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AF826" w14:textId="3DC02E49" w:rsidR="0002086C" w:rsidRPr="00D2363B" w:rsidRDefault="00137F7F" w:rsidP="00137F7F">
      <w:pPr>
        <w:spacing w:line="360" w:lineRule="atLeast"/>
        <w:outlineLvl w:val="0"/>
        <w:rPr>
          <w:rFonts w:ascii="Arial" w:hAnsi="Arial"/>
          <w:b/>
          <w:position w:val="-4"/>
          <w:sz w:val="32"/>
          <w:szCs w:val="32"/>
          <w:u w:val="single"/>
        </w:rPr>
      </w:pPr>
      <w:r w:rsidRPr="00D2363B">
        <w:rPr>
          <w:rFonts w:ascii="Arial" w:hAnsi="Arial"/>
          <w:b/>
          <w:position w:val="-4"/>
          <w:sz w:val="32"/>
          <w:szCs w:val="32"/>
          <w:u w:val="single"/>
        </w:rPr>
        <w:t>Vorschläge zur Satzungsänderung am 25.09.26</w:t>
      </w:r>
    </w:p>
    <w:p w14:paraId="34020F90" w14:textId="1089B31F" w:rsidR="00137F7F" w:rsidRPr="00D2363B" w:rsidRDefault="00137F7F" w:rsidP="00D2363B">
      <w:pPr>
        <w:spacing w:after="100" w:afterAutospacing="1" w:line="240" w:lineRule="auto"/>
        <w:outlineLvl w:val="0"/>
        <w:rPr>
          <w:rFonts w:ascii="Arial" w:hAnsi="Arial"/>
          <w:b/>
          <w:position w:val="-4"/>
          <w:sz w:val="24"/>
          <w:szCs w:val="24"/>
          <w:u w:val="single"/>
        </w:rPr>
      </w:pPr>
      <w:r w:rsidRPr="00D2363B">
        <w:rPr>
          <w:rFonts w:ascii="Arial" w:hAnsi="Arial"/>
          <w:b/>
          <w:position w:val="-4"/>
          <w:sz w:val="24"/>
          <w:szCs w:val="24"/>
          <w:u w:val="single"/>
        </w:rPr>
        <w:t>Bisher:</w:t>
      </w:r>
    </w:p>
    <w:p w14:paraId="19504398" w14:textId="77777777" w:rsidR="00137F7F" w:rsidRPr="00D2363B" w:rsidRDefault="00137F7F" w:rsidP="00D2363B">
      <w:pPr>
        <w:spacing w:after="100" w:afterAutospacing="1" w:line="240" w:lineRule="auto"/>
        <w:outlineLvl w:val="0"/>
        <w:rPr>
          <w:rFonts w:ascii="Arial" w:hAnsi="Arial"/>
          <w:b/>
          <w:position w:val="-4"/>
          <w:sz w:val="24"/>
          <w:szCs w:val="24"/>
        </w:rPr>
      </w:pPr>
      <w:r w:rsidRPr="00D2363B">
        <w:rPr>
          <w:rFonts w:ascii="Arial" w:hAnsi="Arial"/>
          <w:b/>
          <w:position w:val="-4"/>
          <w:sz w:val="24"/>
          <w:szCs w:val="24"/>
        </w:rPr>
        <w:t>§ 3   Geschäftsjahr</w:t>
      </w:r>
    </w:p>
    <w:p w14:paraId="373DD36B" w14:textId="77777777" w:rsidR="00137F7F" w:rsidRPr="00D2363B" w:rsidRDefault="00137F7F" w:rsidP="00D2363B">
      <w:pPr>
        <w:spacing w:after="100" w:afterAutospacing="1" w:line="240" w:lineRule="auto"/>
        <w:ind w:left="720"/>
        <w:rPr>
          <w:rFonts w:ascii="Arial" w:hAnsi="Arial" w:cs="Arial"/>
          <w:sz w:val="24"/>
          <w:szCs w:val="24"/>
        </w:rPr>
      </w:pPr>
      <w:r w:rsidRPr="00D2363B">
        <w:rPr>
          <w:rFonts w:ascii="Arial" w:hAnsi="Arial" w:cs="Arial"/>
          <w:sz w:val="24"/>
          <w:szCs w:val="24"/>
        </w:rPr>
        <w:t>Das Geschäftsjahr läuft vom 1.Oktober bis 30. September.</w:t>
      </w:r>
    </w:p>
    <w:p w14:paraId="6A976F5C" w14:textId="4D30CF21" w:rsidR="00137F7F" w:rsidRPr="00D2363B" w:rsidRDefault="00137F7F" w:rsidP="00D2363B">
      <w:pPr>
        <w:spacing w:after="100" w:afterAutospacing="1" w:line="240" w:lineRule="auto"/>
        <w:outlineLvl w:val="0"/>
        <w:rPr>
          <w:rFonts w:ascii="Arial" w:hAnsi="Arial"/>
          <w:b/>
          <w:position w:val="-4"/>
          <w:sz w:val="24"/>
          <w:szCs w:val="24"/>
          <w:u w:val="single"/>
        </w:rPr>
      </w:pPr>
      <w:r w:rsidRPr="00D2363B">
        <w:rPr>
          <w:rFonts w:ascii="Arial" w:hAnsi="Arial"/>
          <w:b/>
          <w:position w:val="-4"/>
          <w:sz w:val="24"/>
          <w:szCs w:val="24"/>
          <w:u w:val="single"/>
        </w:rPr>
        <w:t>Neu:</w:t>
      </w:r>
    </w:p>
    <w:p w14:paraId="6765A0AC" w14:textId="77777777" w:rsidR="00137F7F" w:rsidRPr="00D2363B" w:rsidRDefault="00137F7F" w:rsidP="00D2363B">
      <w:pPr>
        <w:spacing w:after="100" w:afterAutospacing="1" w:line="240" w:lineRule="auto"/>
        <w:rPr>
          <w:rFonts w:ascii="Arial" w:hAnsi="Arial"/>
          <w:b/>
          <w:position w:val="-4"/>
          <w:sz w:val="24"/>
          <w:szCs w:val="24"/>
        </w:rPr>
      </w:pPr>
      <w:r w:rsidRPr="00D2363B">
        <w:rPr>
          <w:rFonts w:ascii="Arial" w:hAnsi="Arial"/>
          <w:b/>
          <w:position w:val="-4"/>
          <w:sz w:val="24"/>
          <w:szCs w:val="24"/>
        </w:rPr>
        <w:t>§ 3   Geschäftsjahr</w:t>
      </w:r>
    </w:p>
    <w:p w14:paraId="0F23B81D" w14:textId="61865024" w:rsidR="00137F7F" w:rsidRPr="00D2363B" w:rsidRDefault="00137F7F" w:rsidP="00D2363B">
      <w:pPr>
        <w:spacing w:after="100" w:afterAutospacing="1" w:line="240" w:lineRule="auto"/>
        <w:ind w:left="720"/>
        <w:rPr>
          <w:rFonts w:ascii="Arial" w:hAnsi="Arial" w:cs="Arial"/>
          <w:color w:val="FF0000"/>
          <w:sz w:val="20"/>
          <w:szCs w:val="20"/>
        </w:rPr>
      </w:pPr>
      <w:r w:rsidRPr="00D2363B">
        <w:rPr>
          <w:rFonts w:ascii="Arial" w:hAnsi="Arial" w:cs="Arial"/>
          <w:color w:val="FF0000"/>
          <w:sz w:val="24"/>
          <w:szCs w:val="24"/>
        </w:rPr>
        <w:t>Das Geschäftsjahr läuft vom 01. Januar bis 31. Dezem</w:t>
      </w:r>
      <w:r w:rsidR="00906ED6" w:rsidRPr="00D2363B">
        <w:rPr>
          <w:rFonts w:ascii="Arial" w:hAnsi="Arial" w:cs="Arial"/>
          <w:color w:val="FF0000"/>
          <w:sz w:val="24"/>
          <w:szCs w:val="24"/>
        </w:rPr>
        <w:t>ber</w:t>
      </w:r>
    </w:p>
    <w:p w14:paraId="39963B9F" w14:textId="77777777" w:rsidR="00137F7F" w:rsidRPr="00D2363B" w:rsidRDefault="00137F7F" w:rsidP="00D2363B">
      <w:pPr>
        <w:spacing w:after="100" w:afterAutospacing="1" w:line="240" w:lineRule="auto"/>
        <w:outlineLvl w:val="0"/>
        <w:rPr>
          <w:rFonts w:ascii="Arial" w:hAnsi="Arial"/>
          <w:b/>
          <w:position w:val="-4"/>
          <w:sz w:val="20"/>
          <w:szCs w:val="20"/>
        </w:rPr>
      </w:pPr>
    </w:p>
    <w:p w14:paraId="0BF2B95C" w14:textId="07F82DF0" w:rsidR="00137F7F" w:rsidRPr="00D2363B" w:rsidRDefault="00137F7F" w:rsidP="00D2363B">
      <w:pPr>
        <w:spacing w:after="100" w:afterAutospacing="1" w:line="240" w:lineRule="auto"/>
        <w:outlineLvl w:val="0"/>
        <w:rPr>
          <w:rFonts w:ascii="Arial" w:hAnsi="Arial"/>
          <w:b/>
          <w:position w:val="-4"/>
          <w:sz w:val="24"/>
          <w:szCs w:val="24"/>
          <w:u w:val="single"/>
        </w:rPr>
      </w:pPr>
      <w:r w:rsidRPr="00D2363B">
        <w:rPr>
          <w:rFonts w:ascii="Arial" w:hAnsi="Arial"/>
          <w:b/>
          <w:position w:val="-4"/>
          <w:sz w:val="24"/>
          <w:szCs w:val="24"/>
          <w:u w:val="single"/>
        </w:rPr>
        <w:t>Bisher:</w:t>
      </w:r>
    </w:p>
    <w:p w14:paraId="2F54EFA8" w14:textId="3B9CDDB8" w:rsidR="00137F7F" w:rsidRPr="00D2363B" w:rsidRDefault="00137F7F" w:rsidP="00D2363B">
      <w:pPr>
        <w:spacing w:after="100" w:afterAutospacing="1" w:line="240" w:lineRule="auto"/>
        <w:outlineLvl w:val="0"/>
        <w:rPr>
          <w:rFonts w:ascii="Arial" w:hAnsi="Arial"/>
          <w:b/>
          <w:position w:val="-4"/>
          <w:sz w:val="24"/>
          <w:szCs w:val="24"/>
        </w:rPr>
      </w:pPr>
      <w:r w:rsidRPr="00D2363B">
        <w:rPr>
          <w:rFonts w:ascii="Arial" w:hAnsi="Arial"/>
          <w:b/>
          <w:position w:val="-4"/>
          <w:sz w:val="24"/>
          <w:szCs w:val="24"/>
        </w:rPr>
        <w:t>§ 11 Das Schützenmeisteramt</w:t>
      </w:r>
    </w:p>
    <w:p w14:paraId="4CAEAA0E" w14:textId="6F647B71" w:rsidR="00137F7F" w:rsidRPr="00D2363B" w:rsidRDefault="00137F7F" w:rsidP="00D2363B">
      <w:pPr>
        <w:numPr>
          <w:ilvl w:val="0"/>
          <w:numId w:val="1"/>
        </w:numPr>
        <w:spacing w:after="100" w:afterAutospacing="1" w:line="240" w:lineRule="auto"/>
        <w:ind w:left="851" w:hanging="491"/>
        <w:outlineLvl w:val="0"/>
        <w:rPr>
          <w:rFonts w:ascii="Arial" w:hAnsi="Arial"/>
          <w:position w:val="-4"/>
          <w:sz w:val="24"/>
          <w:szCs w:val="24"/>
        </w:rPr>
      </w:pPr>
      <w:r w:rsidRPr="00D2363B">
        <w:rPr>
          <w:rFonts w:ascii="Arial" w:hAnsi="Arial"/>
          <w:position w:val="-4"/>
          <w:sz w:val="24"/>
          <w:szCs w:val="24"/>
        </w:rPr>
        <w:t>Das Schützenmeisteramt besteht aus einem 1. Schützenmeister und einem 2. Schützenmeister. 1 Schatzmeister (Kassier), 1. Protokollführer. Der 2. Schützenmeister nennt sich Sportleiter.</w:t>
      </w:r>
    </w:p>
    <w:p w14:paraId="4D295521" w14:textId="291604D4" w:rsidR="00137F7F" w:rsidRPr="00D2363B" w:rsidRDefault="00137F7F" w:rsidP="00D2363B">
      <w:pPr>
        <w:spacing w:after="100" w:afterAutospacing="1" w:line="240" w:lineRule="auto"/>
        <w:outlineLvl w:val="0"/>
        <w:rPr>
          <w:rFonts w:ascii="Arial" w:hAnsi="Arial"/>
          <w:b/>
          <w:position w:val="-4"/>
          <w:sz w:val="24"/>
          <w:szCs w:val="24"/>
          <w:u w:val="single"/>
        </w:rPr>
      </w:pPr>
      <w:r w:rsidRPr="00D2363B">
        <w:rPr>
          <w:rFonts w:ascii="Arial" w:hAnsi="Arial"/>
          <w:b/>
          <w:position w:val="-4"/>
          <w:sz w:val="24"/>
          <w:szCs w:val="24"/>
          <w:u w:val="single"/>
        </w:rPr>
        <w:t>Neu:</w:t>
      </w:r>
    </w:p>
    <w:p w14:paraId="041CC10B" w14:textId="77777777" w:rsidR="00137F7F" w:rsidRPr="00D2363B" w:rsidRDefault="00137F7F" w:rsidP="00D2363B">
      <w:pPr>
        <w:spacing w:after="100" w:afterAutospacing="1" w:line="240" w:lineRule="auto"/>
        <w:outlineLvl w:val="0"/>
        <w:rPr>
          <w:rFonts w:ascii="Arial" w:hAnsi="Arial"/>
          <w:b/>
          <w:position w:val="-4"/>
          <w:sz w:val="24"/>
          <w:szCs w:val="24"/>
        </w:rPr>
      </w:pPr>
      <w:r w:rsidRPr="00D2363B">
        <w:rPr>
          <w:rFonts w:ascii="Arial" w:hAnsi="Arial"/>
          <w:b/>
          <w:position w:val="-4"/>
          <w:sz w:val="24"/>
          <w:szCs w:val="24"/>
        </w:rPr>
        <w:t>§ 11 Das Schützenmeisteramt</w:t>
      </w:r>
    </w:p>
    <w:p w14:paraId="05456A01" w14:textId="049CCD35" w:rsidR="00137F7F" w:rsidRPr="00D2363B" w:rsidRDefault="00137F7F" w:rsidP="00D2363B">
      <w:pPr>
        <w:numPr>
          <w:ilvl w:val="0"/>
          <w:numId w:val="1"/>
        </w:numPr>
        <w:spacing w:after="100" w:afterAutospacing="1" w:line="240" w:lineRule="auto"/>
        <w:ind w:left="851" w:hanging="491"/>
        <w:outlineLvl w:val="0"/>
        <w:rPr>
          <w:rFonts w:ascii="Arial" w:hAnsi="Arial"/>
          <w:position w:val="-4"/>
          <w:sz w:val="20"/>
          <w:szCs w:val="20"/>
        </w:rPr>
      </w:pPr>
      <w:r w:rsidRPr="00D2363B">
        <w:rPr>
          <w:rFonts w:ascii="Arial" w:hAnsi="Arial"/>
          <w:b/>
          <w:position w:val="-4"/>
          <w:sz w:val="24"/>
          <w:szCs w:val="24"/>
        </w:rPr>
        <w:t xml:space="preserve"> </w:t>
      </w:r>
      <w:r w:rsidRPr="00D2363B">
        <w:rPr>
          <w:rFonts w:ascii="Arial" w:hAnsi="Arial"/>
          <w:position w:val="-4"/>
          <w:sz w:val="24"/>
          <w:szCs w:val="24"/>
        </w:rPr>
        <w:t xml:space="preserve">Das Schützenmeisteramt besteht aus einem 1. Schützenmeister und einem 2. Schützenmeister. 1 Schatzmeister (Kassier), 1. Protokollführer. </w:t>
      </w:r>
      <w:r w:rsidRPr="00D2363B">
        <w:rPr>
          <w:rFonts w:ascii="Arial" w:hAnsi="Arial"/>
          <w:strike/>
          <w:color w:val="FF0000"/>
          <w:position w:val="-4"/>
          <w:sz w:val="24"/>
          <w:szCs w:val="24"/>
        </w:rPr>
        <w:t>Der 2. Schützenmeister nennt sich Sportleiter.</w:t>
      </w:r>
    </w:p>
    <w:p w14:paraId="0831631B" w14:textId="77777777" w:rsidR="00D2363B" w:rsidRPr="00D2363B" w:rsidRDefault="00D2363B" w:rsidP="00D2363B">
      <w:pPr>
        <w:spacing w:after="100" w:afterAutospacing="1" w:line="240" w:lineRule="auto"/>
        <w:ind w:left="851"/>
        <w:outlineLvl w:val="0"/>
        <w:rPr>
          <w:rFonts w:ascii="Arial" w:hAnsi="Arial"/>
          <w:position w:val="-4"/>
          <w:sz w:val="20"/>
          <w:szCs w:val="20"/>
        </w:rPr>
      </w:pPr>
    </w:p>
    <w:p w14:paraId="0E063B36" w14:textId="6F518E7F" w:rsidR="00137F7F" w:rsidRPr="00D2363B" w:rsidRDefault="00137F7F" w:rsidP="00D2363B">
      <w:pPr>
        <w:spacing w:after="100" w:afterAutospacing="1" w:line="240" w:lineRule="auto"/>
        <w:outlineLvl w:val="0"/>
        <w:rPr>
          <w:rFonts w:ascii="Arial" w:hAnsi="Arial"/>
          <w:b/>
          <w:position w:val="-4"/>
          <w:sz w:val="24"/>
          <w:szCs w:val="24"/>
          <w:u w:val="single"/>
        </w:rPr>
      </w:pPr>
      <w:r w:rsidRPr="00D2363B">
        <w:rPr>
          <w:rFonts w:ascii="Arial" w:hAnsi="Arial"/>
          <w:b/>
          <w:position w:val="-4"/>
          <w:sz w:val="24"/>
          <w:szCs w:val="24"/>
          <w:u w:val="single"/>
        </w:rPr>
        <w:t>Bisher:</w:t>
      </w:r>
    </w:p>
    <w:p w14:paraId="25FAA800" w14:textId="201A4B8E" w:rsidR="00137F7F" w:rsidRPr="00D2363B" w:rsidRDefault="00137F7F" w:rsidP="00D2363B">
      <w:pPr>
        <w:spacing w:after="100" w:afterAutospacing="1" w:line="240" w:lineRule="auto"/>
        <w:outlineLvl w:val="0"/>
        <w:rPr>
          <w:rFonts w:ascii="Arial" w:hAnsi="Arial"/>
          <w:b/>
          <w:position w:val="-4"/>
          <w:sz w:val="24"/>
          <w:szCs w:val="24"/>
        </w:rPr>
      </w:pPr>
      <w:r w:rsidRPr="00D2363B">
        <w:rPr>
          <w:rFonts w:ascii="Arial" w:hAnsi="Arial"/>
          <w:b/>
          <w:position w:val="-4"/>
          <w:sz w:val="24"/>
          <w:szCs w:val="24"/>
        </w:rPr>
        <w:t>§ 12 Der Vereinsausschuss</w:t>
      </w:r>
    </w:p>
    <w:p w14:paraId="12F6EB0B" w14:textId="0A68DA62" w:rsidR="00137F7F" w:rsidRPr="00D2363B" w:rsidRDefault="00137F7F" w:rsidP="00D2363B">
      <w:pPr>
        <w:spacing w:after="100" w:afterAutospacing="1" w:line="240" w:lineRule="auto"/>
        <w:ind w:left="567"/>
        <w:rPr>
          <w:sz w:val="24"/>
          <w:szCs w:val="24"/>
        </w:rPr>
      </w:pPr>
      <w:r w:rsidRPr="00D2363B">
        <w:rPr>
          <w:rFonts w:ascii="Arial" w:hAnsi="Arial"/>
          <w:position w:val="-4"/>
          <w:sz w:val="24"/>
          <w:szCs w:val="24"/>
        </w:rPr>
        <w:t>Er besteht aus dem Schützenmeisteramt, zwei Rechnungsprüfer, den Ehrenschützenmeistern, dem Mitgliedervertreter, dem Zeugwart, dem Jugendleiter und den von der Schützenjugend gewählten bis zu 2 Jugendvertretern sowie nach freier Wahl bis zu zwei Referenten</w:t>
      </w:r>
      <w:r w:rsidRPr="00D2363B">
        <w:rPr>
          <w:rFonts w:ascii="Arial" w:hAnsi="Arial"/>
          <w:b/>
          <w:position w:val="-4"/>
          <w:sz w:val="24"/>
          <w:szCs w:val="24"/>
        </w:rPr>
        <w:t>,</w:t>
      </w:r>
      <w:r w:rsidRPr="00D2363B">
        <w:rPr>
          <w:rFonts w:ascii="Arial" w:hAnsi="Arial"/>
          <w:position w:val="-4"/>
          <w:sz w:val="24"/>
          <w:szCs w:val="24"/>
        </w:rPr>
        <w:t xml:space="preserve"> sie alle werden wie die Mitglieder des Schützenmeisteramtes gewählt. in seinen Sitzungen entscheidet der Ausschuss mit einfacher Stimmenmehrheit</w:t>
      </w:r>
    </w:p>
    <w:p w14:paraId="7465E757" w14:textId="51B0426C" w:rsidR="00137F7F" w:rsidRPr="00D2363B" w:rsidRDefault="00137F7F" w:rsidP="00D2363B">
      <w:pPr>
        <w:spacing w:after="100" w:afterAutospacing="1" w:line="240" w:lineRule="auto"/>
        <w:outlineLvl w:val="0"/>
        <w:rPr>
          <w:rFonts w:ascii="Arial" w:hAnsi="Arial"/>
          <w:b/>
          <w:position w:val="-4"/>
          <w:sz w:val="24"/>
          <w:szCs w:val="24"/>
          <w:u w:val="single"/>
        </w:rPr>
      </w:pPr>
      <w:r w:rsidRPr="00D2363B">
        <w:rPr>
          <w:rFonts w:ascii="Arial" w:hAnsi="Arial"/>
          <w:b/>
          <w:position w:val="-4"/>
          <w:sz w:val="24"/>
          <w:szCs w:val="24"/>
          <w:u w:val="single"/>
        </w:rPr>
        <w:t>Neu:</w:t>
      </w:r>
    </w:p>
    <w:p w14:paraId="1872A642" w14:textId="0E8D44BF" w:rsidR="00137F7F" w:rsidRPr="00D2363B" w:rsidRDefault="00137F7F" w:rsidP="00D2363B">
      <w:pPr>
        <w:spacing w:after="100" w:afterAutospacing="1" w:line="240" w:lineRule="auto"/>
        <w:outlineLvl w:val="0"/>
        <w:rPr>
          <w:rFonts w:ascii="Arial" w:hAnsi="Arial"/>
          <w:b/>
          <w:position w:val="-4"/>
          <w:sz w:val="24"/>
          <w:szCs w:val="24"/>
        </w:rPr>
      </w:pPr>
      <w:r w:rsidRPr="00D2363B">
        <w:rPr>
          <w:rFonts w:ascii="Arial" w:hAnsi="Arial"/>
          <w:b/>
          <w:position w:val="-4"/>
          <w:sz w:val="24"/>
          <w:szCs w:val="24"/>
        </w:rPr>
        <w:t>§ 12 Der Vereinsausschuss</w:t>
      </w:r>
    </w:p>
    <w:p w14:paraId="152DC887" w14:textId="01AC42E5" w:rsidR="00137F7F" w:rsidRPr="00D2363B" w:rsidRDefault="00137F7F" w:rsidP="00D2363B">
      <w:pPr>
        <w:numPr>
          <w:ilvl w:val="0"/>
          <w:numId w:val="2"/>
        </w:numPr>
        <w:spacing w:after="100" w:afterAutospacing="1" w:line="240" w:lineRule="auto"/>
        <w:ind w:left="567" w:hanging="283"/>
        <w:outlineLvl w:val="0"/>
        <w:rPr>
          <w:sz w:val="24"/>
          <w:szCs w:val="24"/>
        </w:rPr>
      </w:pPr>
      <w:r w:rsidRPr="00D2363B">
        <w:rPr>
          <w:rFonts w:ascii="Arial" w:hAnsi="Arial"/>
          <w:position w:val="-4"/>
          <w:sz w:val="24"/>
          <w:szCs w:val="24"/>
        </w:rPr>
        <w:t xml:space="preserve">Er besteht aus dem Schützenmeisteramt, </w:t>
      </w:r>
      <w:r w:rsidRPr="00D2363B">
        <w:rPr>
          <w:rFonts w:ascii="Arial" w:hAnsi="Arial"/>
          <w:color w:val="FF0000"/>
          <w:position w:val="-4"/>
          <w:sz w:val="24"/>
          <w:szCs w:val="24"/>
        </w:rPr>
        <w:t>Sportleiter</w:t>
      </w:r>
      <w:r w:rsidRPr="00D2363B">
        <w:rPr>
          <w:rFonts w:ascii="Arial" w:hAnsi="Arial"/>
          <w:position w:val="-4"/>
          <w:sz w:val="24"/>
          <w:szCs w:val="24"/>
        </w:rPr>
        <w:t xml:space="preserve">, zwei Rechnungsprüfer, den Ehrenschützenmeistern, dem Mitgliedervertreter, dem Zeugwart, dem </w:t>
      </w:r>
      <w:r w:rsidRPr="00D2363B">
        <w:rPr>
          <w:rFonts w:ascii="Arial" w:hAnsi="Arial"/>
          <w:color w:val="FF0000"/>
          <w:position w:val="-4"/>
          <w:sz w:val="24"/>
          <w:szCs w:val="24"/>
        </w:rPr>
        <w:t>1</w:t>
      </w:r>
      <w:r w:rsidRPr="00D2363B">
        <w:rPr>
          <w:rFonts w:ascii="Arial" w:hAnsi="Arial"/>
          <w:position w:val="-4"/>
          <w:sz w:val="24"/>
          <w:szCs w:val="24"/>
        </w:rPr>
        <w:t xml:space="preserve">. Jugendleiter, </w:t>
      </w:r>
      <w:r w:rsidRPr="00D2363B">
        <w:rPr>
          <w:rFonts w:ascii="Arial" w:hAnsi="Arial"/>
          <w:color w:val="FF0000"/>
          <w:position w:val="-4"/>
          <w:sz w:val="24"/>
          <w:szCs w:val="24"/>
        </w:rPr>
        <w:t>2. Jugendleiter, Fähnrich</w:t>
      </w:r>
      <w:r w:rsidRPr="00D2363B">
        <w:rPr>
          <w:rFonts w:ascii="Arial" w:hAnsi="Arial"/>
          <w:position w:val="-4"/>
          <w:sz w:val="24"/>
          <w:szCs w:val="24"/>
        </w:rPr>
        <w:t xml:space="preserve"> und den von der Schützenjugend gewählten bis zu 2 Jugendvertretern sowie nach freier Wahl bis zu zwei Referenten</w:t>
      </w:r>
      <w:r w:rsidRPr="00D2363B">
        <w:rPr>
          <w:rFonts w:ascii="Arial" w:hAnsi="Arial"/>
          <w:b/>
          <w:position w:val="-4"/>
          <w:sz w:val="24"/>
          <w:szCs w:val="24"/>
        </w:rPr>
        <w:t>,</w:t>
      </w:r>
      <w:r w:rsidRPr="00D2363B">
        <w:rPr>
          <w:rFonts w:ascii="Arial" w:hAnsi="Arial"/>
          <w:position w:val="-4"/>
          <w:sz w:val="24"/>
          <w:szCs w:val="24"/>
        </w:rPr>
        <w:t xml:space="preserve"> sie alle werden wie die Mitglieder des Schützenmeisteramtes gewählt. in seinen Sitzungen entscheidet der Ausschuss mit einfacher Stimmenmehrheit.</w:t>
      </w:r>
    </w:p>
    <w:sectPr w:rsidR="00137F7F" w:rsidRPr="00D2363B" w:rsidSect="00D2363B">
      <w:pgSz w:w="11906" w:h="16838"/>
      <w:pgMar w:top="851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D11"/>
    <w:multiLevelType w:val="hybridMultilevel"/>
    <w:tmpl w:val="79B80226"/>
    <w:lvl w:ilvl="0" w:tplc="9FF068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C5651D"/>
    <w:multiLevelType w:val="hybridMultilevel"/>
    <w:tmpl w:val="5FCA2110"/>
    <w:lvl w:ilvl="0" w:tplc="CCF21770">
      <w:start w:val="1"/>
      <w:numFmt w:val="upperRoman"/>
      <w:lvlText w:val="%1."/>
      <w:lvlJc w:val="left"/>
      <w:pPr>
        <w:ind w:left="1545" w:hanging="720"/>
      </w:pPr>
      <w:rPr>
        <w:rFonts w:ascii="Times New Roman" w:eastAsia="Times New Roman" w:hAnsi="Times New Roman" w:cs="Times New Roman"/>
        <w:b w:val="0"/>
      </w:rPr>
    </w:lvl>
    <w:lvl w:ilvl="1" w:tplc="04070019" w:tentative="1">
      <w:start w:val="1"/>
      <w:numFmt w:val="lowerLetter"/>
      <w:lvlText w:val="%2."/>
      <w:lvlJc w:val="left"/>
      <w:pPr>
        <w:ind w:left="1905" w:hanging="360"/>
      </w:pPr>
    </w:lvl>
    <w:lvl w:ilvl="2" w:tplc="0407001B" w:tentative="1">
      <w:start w:val="1"/>
      <w:numFmt w:val="lowerRoman"/>
      <w:lvlText w:val="%3."/>
      <w:lvlJc w:val="right"/>
      <w:pPr>
        <w:ind w:left="2625" w:hanging="180"/>
      </w:pPr>
    </w:lvl>
    <w:lvl w:ilvl="3" w:tplc="0407000F" w:tentative="1">
      <w:start w:val="1"/>
      <w:numFmt w:val="decimal"/>
      <w:lvlText w:val="%4."/>
      <w:lvlJc w:val="left"/>
      <w:pPr>
        <w:ind w:left="3345" w:hanging="360"/>
      </w:pPr>
    </w:lvl>
    <w:lvl w:ilvl="4" w:tplc="04070019" w:tentative="1">
      <w:start w:val="1"/>
      <w:numFmt w:val="lowerLetter"/>
      <w:lvlText w:val="%5."/>
      <w:lvlJc w:val="left"/>
      <w:pPr>
        <w:ind w:left="4065" w:hanging="360"/>
      </w:pPr>
    </w:lvl>
    <w:lvl w:ilvl="5" w:tplc="0407001B" w:tentative="1">
      <w:start w:val="1"/>
      <w:numFmt w:val="lowerRoman"/>
      <w:lvlText w:val="%6."/>
      <w:lvlJc w:val="right"/>
      <w:pPr>
        <w:ind w:left="4785" w:hanging="180"/>
      </w:pPr>
    </w:lvl>
    <w:lvl w:ilvl="6" w:tplc="0407000F" w:tentative="1">
      <w:start w:val="1"/>
      <w:numFmt w:val="decimal"/>
      <w:lvlText w:val="%7."/>
      <w:lvlJc w:val="left"/>
      <w:pPr>
        <w:ind w:left="5505" w:hanging="360"/>
      </w:pPr>
    </w:lvl>
    <w:lvl w:ilvl="7" w:tplc="04070019" w:tentative="1">
      <w:start w:val="1"/>
      <w:numFmt w:val="lowerLetter"/>
      <w:lvlText w:val="%8."/>
      <w:lvlJc w:val="left"/>
      <w:pPr>
        <w:ind w:left="6225" w:hanging="360"/>
      </w:pPr>
    </w:lvl>
    <w:lvl w:ilvl="8" w:tplc="0407001B" w:tentative="1">
      <w:start w:val="1"/>
      <w:numFmt w:val="lowerRoman"/>
      <w:lvlText w:val="%9."/>
      <w:lvlJc w:val="right"/>
      <w:pPr>
        <w:ind w:left="6945" w:hanging="180"/>
      </w:pPr>
    </w:lvl>
  </w:abstractNum>
  <w:num w:numId="1" w16cid:durableId="770735337">
    <w:abstractNumId w:val="0"/>
  </w:num>
  <w:num w:numId="2" w16cid:durableId="1250653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F7F"/>
    <w:rsid w:val="0002086C"/>
    <w:rsid w:val="00137F7F"/>
    <w:rsid w:val="00265293"/>
    <w:rsid w:val="0048059B"/>
    <w:rsid w:val="005E55C9"/>
    <w:rsid w:val="008F47B7"/>
    <w:rsid w:val="00906ED6"/>
    <w:rsid w:val="00B8534B"/>
    <w:rsid w:val="00CA323D"/>
    <w:rsid w:val="00D2363B"/>
    <w:rsid w:val="00D25288"/>
    <w:rsid w:val="00D36E17"/>
    <w:rsid w:val="00EA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55C4F"/>
  <w15:chartTrackingRefBased/>
  <w15:docId w15:val="{233C5D65-2EB9-416D-9289-815B3EFF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37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37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37F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37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37F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37F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37F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37F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37F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37F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37F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37F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37F7F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37F7F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37F7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37F7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37F7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37F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37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37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37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37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37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37F7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37F7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37F7F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37F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37F7F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37F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 Schmid</dc:creator>
  <cp:keywords/>
  <dc:description/>
  <cp:lastModifiedBy>Franz Rampl</cp:lastModifiedBy>
  <cp:revision>3</cp:revision>
  <dcterms:created xsi:type="dcterms:W3CDTF">2026-09-09T07:31:00Z</dcterms:created>
  <dcterms:modified xsi:type="dcterms:W3CDTF">2026-09-09T07:38:00Z</dcterms:modified>
</cp:coreProperties>
</file>